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D5" w:rsidRDefault="002217D5" w:rsidP="002217D5">
      <w:pP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 4 к приказу </w:t>
      </w:r>
      <w:r w:rsidRPr="009A568E">
        <w:rPr>
          <w:rFonts w:ascii="Times New Roman" w:hAnsi="Times New Roman" w:cs="Times New Roman"/>
          <w:sz w:val="24"/>
        </w:rPr>
        <w:t>МКУК «СКЦ Лебяжьевского района»</w:t>
      </w:r>
      <w:r>
        <w:rPr>
          <w:rFonts w:ascii="Times New Roman" w:hAnsi="Times New Roman" w:cs="Times New Roman"/>
          <w:sz w:val="24"/>
        </w:rPr>
        <w:t xml:space="preserve"> </w:t>
      </w:r>
    </w:p>
    <w:p w:rsidR="00F16468" w:rsidRDefault="002217D5" w:rsidP="002217D5">
      <w:pP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25.12.2020г. № </w:t>
      </w:r>
      <w:r w:rsidRPr="009A568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9-ОД</w:t>
      </w:r>
    </w:p>
    <w:p w:rsidR="002217D5" w:rsidRDefault="002217D5" w:rsidP="002217D5">
      <w:pPr>
        <w:spacing w:after="0"/>
        <w:ind w:left="5670"/>
        <w:rPr>
          <w:rFonts w:ascii="Times New Roman" w:hAnsi="Times New Roman" w:cs="Times New Roman"/>
          <w:sz w:val="24"/>
        </w:rPr>
      </w:pPr>
    </w:p>
    <w:p w:rsidR="002217D5" w:rsidRPr="002217D5" w:rsidRDefault="002217D5" w:rsidP="002217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17D5">
        <w:rPr>
          <w:rFonts w:ascii="Times New Roman" w:hAnsi="Times New Roman" w:cs="Times New Roman"/>
          <w:b/>
          <w:sz w:val="28"/>
        </w:rPr>
        <w:t>Перечень коррупционных рисков</w:t>
      </w:r>
    </w:p>
    <w:p w:rsidR="002217D5" w:rsidRPr="002217D5" w:rsidRDefault="002217D5" w:rsidP="002217D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6202"/>
      </w:tblGrid>
      <w:tr w:rsidR="002217D5" w:rsidTr="00313E9B">
        <w:tc>
          <w:tcPr>
            <w:tcW w:w="675" w:type="dxa"/>
          </w:tcPr>
          <w:p w:rsidR="002217D5" w:rsidRPr="00313E9B" w:rsidRDefault="002217D5" w:rsidP="00313E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3E9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61" w:type="dxa"/>
          </w:tcPr>
          <w:p w:rsidR="002217D5" w:rsidRPr="00313E9B" w:rsidRDefault="002217D5" w:rsidP="00313E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3E9B">
              <w:rPr>
                <w:rFonts w:ascii="Times New Roman" w:hAnsi="Times New Roman" w:cs="Times New Roman"/>
                <w:b/>
                <w:sz w:val="28"/>
              </w:rPr>
              <w:t>Наименование коррупционного риска</w:t>
            </w:r>
          </w:p>
        </w:tc>
        <w:tc>
          <w:tcPr>
            <w:tcW w:w="6202" w:type="dxa"/>
          </w:tcPr>
          <w:p w:rsidR="002217D5" w:rsidRPr="00313E9B" w:rsidRDefault="002217D5" w:rsidP="00313E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3E9B">
              <w:rPr>
                <w:rFonts w:ascii="Times New Roman" w:hAnsi="Times New Roman" w:cs="Times New Roman"/>
                <w:b/>
                <w:sz w:val="28"/>
              </w:rPr>
              <w:t>Описание коррупционного риска</w:t>
            </w:r>
          </w:p>
        </w:tc>
      </w:tr>
      <w:tr w:rsidR="002217D5" w:rsidTr="00313E9B">
        <w:tc>
          <w:tcPr>
            <w:tcW w:w="675" w:type="dxa"/>
            <w:vAlign w:val="center"/>
          </w:tcPr>
          <w:p w:rsidR="002217D5" w:rsidRPr="00313E9B" w:rsidRDefault="002217D5" w:rsidP="00313E9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2217D5" w:rsidRDefault="00313E9B" w:rsidP="00313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деятельности</w:t>
            </w:r>
          </w:p>
        </w:tc>
        <w:tc>
          <w:tcPr>
            <w:tcW w:w="6202" w:type="dxa"/>
          </w:tcPr>
          <w:p w:rsidR="002217D5" w:rsidRDefault="00313E9B" w:rsidP="00221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использование своих должностных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313E9B" w:rsidRDefault="00313E9B" w:rsidP="002217D5">
            <w:pPr>
              <w:rPr>
                <w:rFonts w:ascii="Times New Roman" w:hAnsi="Times New Roman" w:cs="Times New Roman"/>
                <w:sz w:val="28"/>
              </w:rPr>
            </w:pPr>
          </w:p>
          <w:p w:rsidR="00313E9B" w:rsidRDefault="00313E9B" w:rsidP="00313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использование в личных 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</w:tc>
      </w:tr>
      <w:tr w:rsidR="002217D5" w:rsidTr="009A76BD">
        <w:tc>
          <w:tcPr>
            <w:tcW w:w="675" w:type="dxa"/>
            <w:vAlign w:val="center"/>
          </w:tcPr>
          <w:p w:rsidR="002217D5" w:rsidRPr="00313E9B" w:rsidRDefault="002217D5" w:rsidP="009A76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2217D5" w:rsidRDefault="00313E9B" w:rsidP="009A76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202" w:type="dxa"/>
          </w:tcPr>
          <w:p w:rsidR="002217D5" w:rsidRDefault="00313E9B" w:rsidP="00221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отказ от проведения мониторинга цен на товары и услуги;</w:t>
            </w:r>
          </w:p>
          <w:p w:rsidR="00313E9B" w:rsidRDefault="00313E9B" w:rsidP="002217D5">
            <w:pPr>
              <w:rPr>
                <w:rFonts w:ascii="Times New Roman" w:hAnsi="Times New Roman" w:cs="Times New Roman"/>
                <w:sz w:val="28"/>
              </w:rPr>
            </w:pPr>
          </w:p>
          <w:p w:rsidR="00313E9B" w:rsidRDefault="00313E9B" w:rsidP="00221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313E9B" w:rsidRDefault="00313E9B" w:rsidP="002217D5">
            <w:pPr>
              <w:rPr>
                <w:rFonts w:ascii="Times New Roman" w:hAnsi="Times New Roman" w:cs="Times New Roman"/>
                <w:sz w:val="28"/>
              </w:rPr>
            </w:pPr>
          </w:p>
          <w:p w:rsidR="00313E9B" w:rsidRDefault="00313E9B" w:rsidP="00221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</w:t>
            </w:r>
            <w:r w:rsidR="009A76BD">
              <w:rPr>
                <w:rFonts w:ascii="Times New Roman" w:hAnsi="Times New Roman" w:cs="Times New Roman"/>
                <w:sz w:val="28"/>
              </w:rPr>
              <w:t>которой является его родственник.</w:t>
            </w:r>
          </w:p>
        </w:tc>
      </w:tr>
      <w:tr w:rsidR="002217D5" w:rsidTr="009A76BD">
        <w:tc>
          <w:tcPr>
            <w:tcW w:w="675" w:type="dxa"/>
            <w:vAlign w:val="center"/>
          </w:tcPr>
          <w:p w:rsidR="002217D5" w:rsidRPr="00313E9B" w:rsidRDefault="002217D5" w:rsidP="009A76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2217D5" w:rsidRDefault="009A76BD" w:rsidP="009A76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имущества и ведение базы данных имущества</w:t>
            </w:r>
          </w:p>
        </w:tc>
        <w:tc>
          <w:tcPr>
            <w:tcW w:w="6202" w:type="dxa"/>
          </w:tcPr>
          <w:p w:rsidR="002217D5" w:rsidRDefault="009A76BD" w:rsidP="00221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несвоевременная постановка на регистрационный учет имущества;</w:t>
            </w:r>
          </w:p>
          <w:p w:rsidR="009A76BD" w:rsidRDefault="009A76BD" w:rsidP="002217D5">
            <w:pPr>
              <w:rPr>
                <w:rFonts w:ascii="Times New Roman" w:hAnsi="Times New Roman" w:cs="Times New Roman"/>
                <w:sz w:val="28"/>
              </w:rPr>
            </w:pPr>
          </w:p>
          <w:p w:rsidR="009A76BD" w:rsidRDefault="009A76BD" w:rsidP="00221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умышлено досрочное списание материальных средств и расходных материалов с регистрационного учета;</w:t>
            </w:r>
          </w:p>
          <w:p w:rsidR="009A76BD" w:rsidRDefault="009A76BD" w:rsidP="002217D5">
            <w:pPr>
              <w:rPr>
                <w:rFonts w:ascii="Times New Roman" w:hAnsi="Times New Roman" w:cs="Times New Roman"/>
                <w:sz w:val="28"/>
              </w:rPr>
            </w:pPr>
          </w:p>
          <w:p w:rsidR="009A76BD" w:rsidRDefault="009A76BD" w:rsidP="009A76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регулярного контроля наличие и сохранности имущества</w:t>
            </w:r>
          </w:p>
        </w:tc>
      </w:tr>
      <w:tr w:rsidR="002217D5" w:rsidTr="009A76BD">
        <w:tc>
          <w:tcPr>
            <w:tcW w:w="675" w:type="dxa"/>
            <w:vAlign w:val="center"/>
          </w:tcPr>
          <w:p w:rsidR="002217D5" w:rsidRPr="00313E9B" w:rsidRDefault="002217D5" w:rsidP="009A76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2217D5" w:rsidRDefault="009A76BD" w:rsidP="009A76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Обращение юридических и физических лиц</w:t>
            </w:r>
          </w:p>
        </w:tc>
        <w:tc>
          <w:tcPr>
            <w:tcW w:w="6202" w:type="dxa"/>
          </w:tcPr>
          <w:p w:rsidR="002217D5" w:rsidRDefault="009A76BD" w:rsidP="00221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требования от юридических и физических лиц информации, предоставление которой не предусмотрено действующим законодательством;</w:t>
            </w:r>
          </w:p>
          <w:p w:rsidR="009A76BD" w:rsidRDefault="009A76BD" w:rsidP="002217D5">
            <w:pPr>
              <w:rPr>
                <w:rFonts w:ascii="Times New Roman" w:hAnsi="Times New Roman" w:cs="Times New Roman"/>
                <w:sz w:val="28"/>
              </w:rPr>
            </w:pPr>
          </w:p>
          <w:p w:rsidR="009A76BD" w:rsidRDefault="009A76BD" w:rsidP="00221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нарушение установленного порядка рассмотрения обращений граждан, организаций.</w:t>
            </w:r>
          </w:p>
        </w:tc>
      </w:tr>
      <w:tr w:rsidR="002217D5" w:rsidTr="009A76BD">
        <w:tc>
          <w:tcPr>
            <w:tcW w:w="675" w:type="dxa"/>
            <w:vAlign w:val="center"/>
          </w:tcPr>
          <w:p w:rsidR="002217D5" w:rsidRPr="00313E9B" w:rsidRDefault="002217D5" w:rsidP="009A76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2217D5" w:rsidRDefault="009A76BD" w:rsidP="009A76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Взаимодействия с вышестоящими должностными лицами</w:t>
            </w:r>
          </w:p>
        </w:tc>
        <w:tc>
          <w:tcPr>
            <w:tcW w:w="6202" w:type="dxa"/>
          </w:tcPr>
          <w:p w:rsidR="009A76BD" w:rsidRDefault="009A76BD" w:rsidP="00221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 </w:t>
            </w:r>
          </w:p>
        </w:tc>
      </w:tr>
      <w:tr w:rsidR="002217D5" w:rsidTr="00981CF2">
        <w:tc>
          <w:tcPr>
            <w:tcW w:w="675" w:type="dxa"/>
            <w:vAlign w:val="center"/>
          </w:tcPr>
          <w:p w:rsidR="002217D5" w:rsidRPr="00313E9B" w:rsidRDefault="002217D5" w:rsidP="00981CF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2217D5" w:rsidRDefault="009A76BD" w:rsidP="00981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Составление, заполнение документов, справок, отчетности</w:t>
            </w:r>
          </w:p>
        </w:tc>
        <w:tc>
          <w:tcPr>
            <w:tcW w:w="6202" w:type="dxa"/>
          </w:tcPr>
          <w:p w:rsidR="002217D5" w:rsidRDefault="00981CF2" w:rsidP="00221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</w:p>
        </w:tc>
      </w:tr>
      <w:tr w:rsidR="002217D5" w:rsidTr="00981CF2">
        <w:tc>
          <w:tcPr>
            <w:tcW w:w="675" w:type="dxa"/>
            <w:vAlign w:val="center"/>
          </w:tcPr>
          <w:p w:rsidR="002217D5" w:rsidRPr="00313E9B" w:rsidRDefault="002217D5" w:rsidP="00981CF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2217D5" w:rsidRDefault="00981CF2" w:rsidP="00981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служебной информацией, документами</w:t>
            </w:r>
          </w:p>
        </w:tc>
        <w:tc>
          <w:tcPr>
            <w:tcW w:w="6202" w:type="dxa"/>
            <w:vAlign w:val="center"/>
          </w:tcPr>
          <w:p w:rsidR="002217D5" w:rsidRDefault="00981CF2" w:rsidP="00981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попытка несанкционированного доступа к информационным ресурсам</w:t>
            </w:r>
          </w:p>
        </w:tc>
      </w:tr>
      <w:tr w:rsidR="002217D5" w:rsidTr="00981CF2">
        <w:tc>
          <w:tcPr>
            <w:tcW w:w="675" w:type="dxa"/>
            <w:vAlign w:val="center"/>
          </w:tcPr>
          <w:p w:rsidR="002217D5" w:rsidRPr="00313E9B" w:rsidRDefault="002217D5" w:rsidP="00981CF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2217D5" w:rsidRDefault="00981CF2" w:rsidP="00981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аттестации сотрудников</w:t>
            </w:r>
          </w:p>
        </w:tc>
        <w:tc>
          <w:tcPr>
            <w:tcW w:w="6202" w:type="dxa"/>
          </w:tcPr>
          <w:p w:rsidR="002217D5" w:rsidRDefault="00981CF2" w:rsidP="00981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необъективная оценка деятельности работников, завышение результативности труда</w:t>
            </w:r>
          </w:p>
        </w:tc>
      </w:tr>
      <w:tr w:rsidR="00313E9B" w:rsidTr="00981CF2">
        <w:tc>
          <w:tcPr>
            <w:tcW w:w="675" w:type="dxa"/>
            <w:vAlign w:val="center"/>
          </w:tcPr>
          <w:p w:rsidR="00313E9B" w:rsidRPr="00313E9B" w:rsidRDefault="00313E9B" w:rsidP="00981CF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313E9B" w:rsidRDefault="00981CF2" w:rsidP="00981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Оплата труда</w:t>
            </w:r>
          </w:p>
        </w:tc>
        <w:tc>
          <w:tcPr>
            <w:tcW w:w="6202" w:type="dxa"/>
          </w:tcPr>
          <w:p w:rsidR="00313E9B" w:rsidRDefault="00981CF2" w:rsidP="00981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оплата рабочего времени в полном объеме в случае, когда сотрудник фактически отсутствовал на рабочем месте</w:t>
            </w:r>
          </w:p>
        </w:tc>
      </w:tr>
      <w:tr w:rsidR="00313E9B" w:rsidTr="00981CF2">
        <w:tc>
          <w:tcPr>
            <w:tcW w:w="675" w:type="dxa"/>
            <w:vAlign w:val="center"/>
          </w:tcPr>
          <w:p w:rsidR="00313E9B" w:rsidRPr="00313E9B" w:rsidRDefault="00313E9B" w:rsidP="00981CF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313E9B" w:rsidRDefault="00981CF2" w:rsidP="00981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детей в студии</w:t>
            </w:r>
          </w:p>
        </w:tc>
        <w:tc>
          <w:tcPr>
            <w:tcW w:w="6202" w:type="dxa"/>
          </w:tcPr>
          <w:p w:rsidR="00313E9B" w:rsidRDefault="00981CF2" w:rsidP="00221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предоставление не предусмотренных законодательством преимуще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 приема в студии Учреждения</w:t>
            </w:r>
          </w:p>
        </w:tc>
      </w:tr>
    </w:tbl>
    <w:p w:rsidR="002217D5" w:rsidRPr="002217D5" w:rsidRDefault="002217D5" w:rsidP="002217D5">
      <w:pPr>
        <w:spacing w:after="0"/>
        <w:rPr>
          <w:rFonts w:ascii="Times New Roman" w:hAnsi="Times New Roman" w:cs="Times New Roman"/>
          <w:sz w:val="28"/>
        </w:rPr>
      </w:pPr>
    </w:p>
    <w:sectPr w:rsidR="002217D5" w:rsidRPr="002217D5" w:rsidSect="00981CF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4659"/>
    <w:multiLevelType w:val="hybridMultilevel"/>
    <w:tmpl w:val="004A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0E7"/>
    <w:rsid w:val="0009591D"/>
    <w:rsid w:val="000A704F"/>
    <w:rsid w:val="000B3CC1"/>
    <w:rsid w:val="000F2278"/>
    <w:rsid w:val="00111AB0"/>
    <w:rsid w:val="001A2D28"/>
    <w:rsid w:val="001D7593"/>
    <w:rsid w:val="002217D5"/>
    <w:rsid w:val="00275E24"/>
    <w:rsid w:val="00287242"/>
    <w:rsid w:val="00313E9B"/>
    <w:rsid w:val="004E05FD"/>
    <w:rsid w:val="005039CC"/>
    <w:rsid w:val="005205C3"/>
    <w:rsid w:val="005713C9"/>
    <w:rsid w:val="005E15FA"/>
    <w:rsid w:val="00610E30"/>
    <w:rsid w:val="00655233"/>
    <w:rsid w:val="00681253"/>
    <w:rsid w:val="00685842"/>
    <w:rsid w:val="006B7543"/>
    <w:rsid w:val="00754DC3"/>
    <w:rsid w:val="00771FF1"/>
    <w:rsid w:val="007E5C39"/>
    <w:rsid w:val="008C2F5E"/>
    <w:rsid w:val="008F26FC"/>
    <w:rsid w:val="00944FBC"/>
    <w:rsid w:val="00981CF2"/>
    <w:rsid w:val="009A76BD"/>
    <w:rsid w:val="009C3C23"/>
    <w:rsid w:val="009C75EF"/>
    <w:rsid w:val="00A340E7"/>
    <w:rsid w:val="00A61FBB"/>
    <w:rsid w:val="00B33BAF"/>
    <w:rsid w:val="00B355C5"/>
    <w:rsid w:val="00BF4AE7"/>
    <w:rsid w:val="00C34EA9"/>
    <w:rsid w:val="00CC4BBA"/>
    <w:rsid w:val="00CC7E72"/>
    <w:rsid w:val="00D34F7D"/>
    <w:rsid w:val="00DC0A16"/>
    <w:rsid w:val="00E57BD6"/>
    <w:rsid w:val="00E71EFF"/>
    <w:rsid w:val="00E71F77"/>
    <w:rsid w:val="00EB524D"/>
    <w:rsid w:val="00ED25CB"/>
    <w:rsid w:val="00F1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FF40-9FBF-4E65-99C1-B36DD727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2021-01-10T11:20:00Z</dcterms:created>
  <dcterms:modified xsi:type="dcterms:W3CDTF">2021-01-10T15:50:00Z</dcterms:modified>
</cp:coreProperties>
</file>